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3D" w:rsidRDefault="0072223D" w:rsidP="0072223D">
      <w:pPr>
        <w:jc w:val="center"/>
        <w:rPr>
          <w:b/>
          <w:bCs/>
        </w:rPr>
      </w:pPr>
      <w:r>
        <w:rPr>
          <w:b/>
          <w:bCs/>
          <w:noProof/>
          <w:lang w:eastAsia="en-ZA"/>
        </w:rPr>
        <w:drawing>
          <wp:inline distT="0" distB="0" distL="0" distR="0" wp14:anchorId="43F1CC08">
            <wp:extent cx="1371600"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450975"/>
                    </a:xfrm>
                    <a:prstGeom prst="rect">
                      <a:avLst/>
                    </a:prstGeom>
                    <a:noFill/>
                  </pic:spPr>
                </pic:pic>
              </a:graphicData>
            </a:graphic>
          </wp:inline>
        </w:drawing>
      </w:r>
    </w:p>
    <w:p w:rsidR="0072223D" w:rsidRPr="0072223D" w:rsidRDefault="0072223D" w:rsidP="0072223D">
      <w:pPr>
        <w:jc w:val="center"/>
        <w:rPr>
          <w:b/>
          <w:bCs/>
          <w:u w:val="single"/>
        </w:rPr>
      </w:pPr>
      <w:r w:rsidRPr="0072223D">
        <w:rPr>
          <w:b/>
          <w:bCs/>
          <w:u w:val="single"/>
        </w:rPr>
        <w:t>Bid Number: KZNFC- T40/ 2018/19</w:t>
      </w:r>
    </w:p>
    <w:p w:rsidR="0072223D" w:rsidRDefault="0072223D" w:rsidP="0072223D">
      <w:pPr>
        <w:rPr>
          <w:b/>
          <w:bCs/>
        </w:rPr>
      </w:pPr>
    </w:p>
    <w:p w:rsidR="0072223D" w:rsidRPr="00175453" w:rsidRDefault="0072223D" w:rsidP="0072223D">
      <w:pPr>
        <w:rPr>
          <w:b/>
          <w:bCs/>
        </w:rPr>
      </w:pPr>
      <w:r w:rsidRPr="0072223D">
        <w:rPr>
          <w:b/>
          <w:bCs/>
        </w:rPr>
        <w:t>Bid Description: </w:t>
      </w:r>
      <w:r w:rsidRPr="0072223D">
        <w:t>SUITABLE SERVICE PROVIDERS ARE HEREBY INVITED TO BID FOR THE APPOINTMENT OF THE SERVICE PROVIDER TO RENDER SERVICES OF INCUBATION PROJECT MANAGER FOR THE INCUBATION PROGRAMME FOR THE PERIOD OF 36 MONTHS</w:t>
      </w:r>
      <w:r w:rsidR="00175453">
        <w:t xml:space="preserve"> </w:t>
      </w:r>
      <w:r w:rsidRPr="0072223D">
        <w:rPr>
          <w:b/>
          <w:bCs/>
        </w:rPr>
        <w:t>Closing Date / Time</w:t>
      </w:r>
      <w:r w:rsidRPr="00175453">
        <w:rPr>
          <w:b/>
          <w:bCs/>
        </w:rPr>
        <w:t>:</w:t>
      </w:r>
      <w:r w:rsidR="00175453">
        <w:rPr>
          <w:b/>
        </w:rPr>
        <w:t xml:space="preserve"> 22 February </w:t>
      </w:r>
      <w:r w:rsidRPr="00175453">
        <w:rPr>
          <w:b/>
        </w:rPr>
        <w:t>2019</w:t>
      </w:r>
      <w:r w:rsidRPr="0072223D">
        <w:br/>
      </w:r>
      <w:r>
        <w:rPr>
          <w:b/>
          <w:bCs/>
        </w:rPr>
        <w:t xml:space="preserve">SCM </w:t>
      </w:r>
      <w:r w:rsidRPr="0072223D">
        <w:rPr>
          <w:b/>
          <w:bCs/>
        </w:rPr>
        <w:t>Enquiries:</w:t>
      </w:r>
    </w:p>
    <w:p w:rsidR="0072223D" w:rsidRDefault="0072223D" w:rsidP="0072223D">
      <w:pPr>
        <w:rPr>
          <w:b/>
        </w:rPr>
      </w:pPr>
      <w:r w:rsidRPr="0072223D">
        <w:t>Contact Person: Ms. Olivia Manjate</w:t>
      </w:r>
      <w:r w:rsidRPr="0072223D">
        <w:br/>
        <w:t>Email: </w:t>
      </w:r>
      <w:hyperlink r:id="rId5" w:history="1">
        <w:r w:rsidRPr="0072223D">
          <w:rPr>
            <w:rStyle w:val="Hyperlink"/>
          </w:rPr>
          <w:t>tenders@kwazulunatalfilm.co.za</w:t>
        </w:r>
      </w:hyperlink>
      <w:r w:rsidRPr="0072223D">
        <w:br/>
        <w:t>Telephone number: 031 325 0200</w:t>
      </w:r>
      <w:r w:rsidRPr="0072223D">
        <w:br/>
      </w:r>
      <w:r w:rsidRPr="0072223D">
        <w:rPr>
          <w:b/>
        </w:rPr>
        <w:t>Technical Enquiries:</w:t>
      </w:r>
    </w:p>
    <w:p w:rsidR="0072223D" w:rsidRPr="0072223D" w:rsidRDefault="0072223D" w:rsidP="0072223D">
      <w:pPr>
        <w:rPr>
          <w:b/>
        </w:rPr>
      </w:pPr>
      <w:r>
        <w:t>Contact Person: Mr. Simphiwe Ngcobo</w:t>
      </w:r>
      <w:r w:rsidRPr="0072223D">
        <w:br/>
        <w:t>Email: </w:t>
      </w:r>
      <w:hyperlink r:id="rId6" w:history="1">
        <w:r w:rsidRPr="006F267B">
          <w:rPr>
            <w:rStyle w:val="Hyperlink"/>
          </w:rPr>
          <w:t>SimphiweN@kwazulunatalfilm.co.za</w:t>
        </w:r>
      </w:hyperlink>
      <w:r w:rsidRPr="0072223D">
        <w:br/>
        <w:t>Telephone number: 031 325 0200</w:t>
      </w:r>
    </w:p>
    <w:p w:rsidR="0072223D" w:rsidRPr="0072223D" w:rsidRDefault="0072223D" w:rsidP="0072223D"/>
    <w:p w:rsidR="0072223D" w:rsidRDefault="0072223D" w:rsidP="0072223D">
      <w:r w:rsidRPr="0072223D">
        <w:rPr>
          <w:b/>
          <w:bCs/>
        </w:rPr>
        <w:t>Where bid documents can be obtained:</w:t>
      </w:r>
      <w:r w:rsidRPr="0072223D">
        <w:br/>
      </w:r>
      <w:r w:rsidRPr="0072223D">
        <w:rPr>
          <w:i/>
          <w:iCs/>
        </w:rPr>
        <w:t>Website: </w:t>
      </w:r>
      <w:hyperlink r:id="rId7" w:history="1">
        <w:r w:rsidRPr="0072223D">
          <w:rPr>
            <w:rStyle w:val="Hyperlink"/>
            <w:i/>
            <w:iCs/>
          </w:rPr>
          <w:t>www.etenders.gov.za</w:t>
        </w:r>
      </w:hyperlink>
      <w:r>
        <w:t xml:space="preserve"> </w:t>
      </w:r>
      <w:r>
        <w:t>at no cost</w:t>
      </w:r>
      <w:r w:rsidRPr="0072223D">
        <w:rPr>
          <w:i/>
          <w:iCs/>
        </w:rPr>
        <w:br/>
      </w:r>
      <w:r>
        <w:t xml:space="preserve">Bid documents are obtainable from SCM Unit, KwaZulu-Natal Film Commission, 10th Floor Musgrave Towers 115, Musgrave Road, Durban, 4001 from Tuesday, 05 </w:t>
      </w:r>
      <w:r>
        <w:t>February</w:t>
      </w:r>
      <w:r>
        <w:t xml:space="preserve"> 2019 until 13th February 2019. A non-refundable deposit of R300 is payable at ABSA Bank, Account Number, 4082822638, Branch Code 632005, Reference Number: KZNFC – T40/2018/19</w:t>
      </w:r>
    </w:p>
    <w:p w:rsidR="0072223D" w:rsidRPr="0072223D" w:rsidRDefault="0072223D" w:rsidP="0072223D">
      <w:r w:rsidRPr="0072223D">
        <w:br/>
      </w:r>
      <w:r w:rsidRPr="0072223D">
        <w:rPr>
          <w:b/>
          <w:bCs/>
        </w:rPr>
        <w:t>Where bids should be delivered:</w:t>
      </w:r>
      <w:r w:rsidRPr="0072223D">
        <w:br/>
        <w:t>Physical Address: 10th Floor Musgrave Towers 115, Musgrave Road, Durban, 4001</w:t>
      </w:r>
      <w:r>
        <w:t>sealed en</w:t>
      </w:r>
      <w:r>
        <w:t>velopes bearing the Bid number,</w:t>
      </w:r>
      <w:r w:rsidR="00175453">
        <w:t xml:space="preserve"> </w:t>
      </w:r>
      <w:r>
        <w:t>must be deposited in the KwaZulu-N</w:t>
      </w:r>
      <w:r>
        <w:t>atal Film Commission tender box</w:t>
      </w:r>
      <w:r w:rsidR="00175453">
        <w:t xml:space="preserve"> </w:t>
      </w:r>
      <w:r>
        <w:t>reception area in the 10th Floor, Musgr</w:t>
      </w:r>
      <w:r>
        <w:t xml:space="preserve">ave Towers, Durban on or before </w:t>
      </w:r>
      <w:r>
        <w:t>11:00 AM on the 22 February 2019</w:t>
      </w:r>
    </w:p>
    <w:p w:rsidR="0072223D" w:rsidRPr="0072223D" w:rsidRDefault="0072223D" w:rsidP="0072223D">
      <w:r w:rsidRPr="0072223D">
        <w:rPr>
          <w:b/>
          <w:bCs/>
        </w:rPr>
        <w:t>Briefing Session </w:t>
      </w:r>
      <w:r w:rsidRPr="0072223D">
        <w:br/>
        <w:t>A compulsory briefing session will be held on:</w:t>
      </w:r>
      <w:r>
        <w:t xml:space="preserve"> </w:t>
      </w:r>
      <w:r w:rsidRPr="00175453">
        <w:rPr>
          <w:b/>
        </w:rPr>
        <w:t>13</w:t>
      </w:r>
      <w:r w:rsidRPr="00175453">
        <w:rPr>
          <w:b/>
          <w:vertAlign w:val="superscript"/>
        </w:rPr>
        <w:t>th</w:t>
      </w:r>
      <w:r w:rsidRPr="00175453">
        <w:rPr>
          <w:b/>
        </w:rPr>
        <w:t xml:space="preserve"> February 2019 at 11:00am</w:t>
      </w:r>
      <w:r>
        <w:t xml:space="preserve"> (</w:t>
      </w:r>
      <w:r w:rsidR="00175453">
        <w:t>11</w:t>
      </w:r>
      <w:r w:rsidR="00175453" w:rsidRPr="00175453">
        <w:rPr>
          <w:vertAlign w:val="superscript"/>
        </w:rPr>
        <w:t>th</w:t>
      </w:r>
      <w:r w:rsidR="00175453">
        <w:t xml:space="preserve"> floor </w:t>
      </w:r>
      <w:bookmarkStart w:id="0" w:name="_GoBack"/>
      <w:bookmarkEnd w:id="0"/>
      <w:r>
        <w:t>Training Room-Musgrave</w:t>
      </w:r>
      <w:r w:rsidR="00175453">
        <w:t xml:space="preserve"> offices)</w:t>
      </w:r>
      <w:r w:rsidRPr="0072223D">
        <w:br/>
      </w:r>
    </w:p>
    <w:p w:rsidR="0072223D" w:rsidRPr="0072223D" w:rsidRDefault="0072223D" w:rsidP="0072223D">
      <w:r w:rsidRPr="0072223D">
        <w:rPr>
          <w:b/>
          <w:bCs/>
        </w:rPr>
        <w:t>Special Conditions: </w:t>
      </w:r>
      <w:r w:rsidRPr="0072223D">
        <w:t xml:space="preserve">As </w:t>
      </w:r>
      <w:proofErr w:type="gramStart"/>
      <w:r w:rsidRPr="0072223D">
        <w:t>a pre-qualification criteria</w:t>
      </w:r>
      <w:proofErr w:type="gramEnd"/>
      <w:r w:rsidRPr="0072223D">
        <w:t>, only tenderers who have a minimum B-BBEE level status contributor of 1 to 3 will be considered in line with PPPFA Regulations</w:t>
      </w:r>
    </w:p>
    <w:p w:rsidR="00411E9E" w:rsidRDefault="00411E9E"/>
    <w:sectPr w:rsidR="00411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3D"/>
    <w:rsid w:val="00175453"/>
    <w:rsid w:val="00411E9E"/>
    <w:rsid w:val="00722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0D55"/>
  <w15:chartTrackingRefBased/>
  <w15:docId w15:val="{701596C1-5564-4173-A098-78C0F0B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enders.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phiweN@kwazulunatalfilm.co.za" TargetMode="External"/><Relationship Id="rId5" Type="http://schemas.openxmlformats.org/officeDocument/2006/relationships/hyperlink" Target="mailto:tenders@kwazulunatalfilm.co.z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Nonjabulo Mnguni</dc:creator>
  <cp:keywords/>
  <dc:description/>
  <cp:lastModifiedBy>Nonjabulo Mnguni</cp:lastModifiedBy>
  <cp:revision>1</cp:revision>
  <dcterms:created xsi:type="dcterms:W3CDTF">2019-02-01T07:04:00Z</dcterms:created>
  <dcterms:modified xsi:type="dcterms:W3CDTF">2019-02-01T07:19:00Z</dcterms:modified>
</cp:coreProperties>
</file>